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589B" w:rsidRDefault="00015C3F" w:rsidP="00D6589B">
      <w:pPr>
        <w:numPr>
          <w:ilvl w:val="0"/>
          <w:numId w:val="1"/>
        </w:numPr>
        <w:tabs>
          <w:tab w:val="clear" w:pos="720"/>
          <w:tab w:val="num" w:pos="360"/>
        </w:tabs>
        <w:spacing w:before="240"/>
        <w:ind w:left="360"/>
        <w:jc w:val="both"/>
        <w:rPr>
          <w:rFonts w:ascii="Arial" w:hAnsi="Arial" w:cs="Arial"/>
          <w:bCs/>
          <w:spacing w:val="-3"/>
          <w:sz w:val="22"/>
          <w:szCs w:val="22"/>
        </w:rPr>
      </w:pPr>
      <w:bookmarkStart w:id="0" w:name="_GoBack"/>
      <w:bookmarkEnd w:id="0"/>
      <w:r w:rsidRPr="00015C3F">
        <w:rPr>
          <w:rFonts w:ascii="Arial" w:hAnsi="Arial" w:cs="Arial"/>
          <w:bCs/>
          <w:spacing w:val="-3"/>
          <w:sz w:val="22"/>
          <w:szCs w:val="22"/>
        </w:rPr>
        <w:t>The destructive winds, heavy rainfall and flood events of Severe Tropical Cyclone Marcia (TC Marcia), which crossed the Queensland coast on 20 February 2015, have had a catastrophic effect on many Queensland communities. The scale and scope of damage from TC Marcia has seen the activation of the Natural Disaster Relief and Recovery Arrangements (NDRRA) in 19</w:t>
      </w:r>
      <w:r w:rsidR="00C2338E">
        <w:rPr>
          <w:rFonts w:ascii="Arial" w:hAnsi="Arial" w:cs="Arial"/>
          <w:bCs/>
          <w:spacing w:val="-3"/>
          <w:sz w:val="22"/>
          <w:szCs w:val="22"/>
        </w:rPr>
        <w:t> </w:t>
      </w:r>
      <w:r w:rsidRPr="00015C3F">
        <w:rPr>
          <w:rFonts w:ascii="Arial" w:hAnsi="Arial" w:cs="Arial"/>
          <w:bCs/>
          <w:spacing w:val="-3"/>
          <w:sz w:val="22"/>
          <w:szCs w:val="22"/>
        </w:rPr>
        <w:t>local government areas</w:t>
      </w:r>
      <w:r w:rsidR="00D6589B">
        <w:rPr>
          <w:rFonts w:ascii="Arial" w:hAnsi="Arial" w:cs="Arial"/>
          <w:bCs/>
          <w:spacing w:val="-3"/>
          <w:sz w:val="22"/>
          <w:szCs w:val="22"/>
        </w:rPr>
        <w:t>.</w:t>
      </w:r>
    </w:p>
    <w:p w:rsidR="00D6589B" w:rsidRDefault="00015C3F" w:rsidP="00D6589B">
      <w:pPr>
        <w:numPr>
          <w:ilvl w:val="0"/>
          <w:numId w:val="1"/>
        </w:numPr>
        <w:tabs>
          <w:tab w:val="clear" w:pos="720"/>
          <w:tab w:val="num" w:pos="360"/>
        </w:tabs>
        <w:spacing w:before="240"/>
        <w:ind w:left="360"/>
        <w:jc w:val="both"/>
        <w:rPr>
          <w:rFonts w:ascii="Arial" w:hAnsi="Arial" w:cs="Arial"/>
          <w:bCs/>
          <w:spacing w:val="-3"/>
          <w:sz w:val="22"/>
          <w:szCs w:val="22"/>
        </w:rPr>
      </w:pPr>
      <w:r w:rsidRPr="00015C3F">
        <w:rPr>
          <w:rFonts w:ascii="Arial" w:hAnsi="Arial" w:cs="Arial"/>
          <w:bCs/>
          <w:spacing w:val="-3"/>
          <w:sz w:val="22"/>
          <w:szCs w:val="22"/>
        </w:rPr>
        <w:t>The monthly reports on recovery progress and the achievement of key milestones in the recovery effort are measured against agreed recovery measures and metrics documented in the Severe Tropical Cyclone Marcia Recovery Plan. These reports are developed by the Department of Infrastructure, Local Government and Planning, with input from all Functional Recovery Groups, the Disaster Recovery Coordinator and the Queensland Reconstruction Authority</w:t>
      </w:r>
      <w:r w:rsidR="00D6589B">
        <w:rPr>
          <w:rFonts w:ascii="Arial" w:hAnsi="Arial" w:cs="Arial"/>
          <w:bCs/>
          <w:spacing w:val="-3"/>
          <w:sz w:val="22"/>
          <w:szCs w:val="22"/>
        </w:rPr>
        <w:t>.</w:t>
      </w:r>
    </w:p>
    <w:p w:rsidR="00015C3F" w:rsidRPr="00A527A5" w:rsidRDefault="00015C3F" w:rsidP="00D6589B">
      <w:pPr>
        <w:numPr>
          <w:ilvl w:val="0"/>
          <w:numId w:val="1"/>
        </w:numPr>
        <w:tabs>
          <w:tab w:val="clear" w:pos="720"/>
          <w:tab w:val="num" w:pos="360"/>
        </w:tabs>
        <w:spacing w:before="240"/>
        <w:ind w:left="360"/>
        <w:jc w:val="both"/>
        <w:rPr>
          <w:rFonts w:ascii="Arial" w:hAnsi="Arial" w:cs="Arial"/>
          <w:bCs/>
          <w:spacing w:val="-3"/>
          <w:sz w:val="22"/>
          <w:szCs w:val="22"/>
        </w:rPr>
      </w:pPr>
      <w:r w:rsidRPr="00015C3F">
        <w:rPr>
          <w:rFonts w:ascii="Arial" w:hAnsi="Arial" w:cs="Arial"/>
          <w:bCs/>
          <w:spacing w:val="-3"/>
          <w:sz w:val="22"/>
          <w:szCs w:val="22"/>
        </w:rPr>
        <w:t>Public reporting of these recovery achievements will be published on the Queensland Reconstruction Authority’s website along with other statutory public reporting requirements for NDRRA funding</w:t>
      </w:r>
      <w:r>
        <w:rPr>
          <w:rFonts w:ascii="Arial" w:hAnsi="Arial" w:cs="Arial"/>
          <w:bCs/>
          <w:spacing w:val="-3"/>
          <w:sz w:val="22"/>
          <w:szCs w:val="22"/>
        </w:rPr>
        <w:t>.</w:t>
      </w:r>
    </w:p>
    <w:p w:rsidR="00D6589B" w:rsidRPr="00CE6FBA" w:rsidRDefault="00D6589B" w:rsidP="00D6589B">
      <w:pPr>
        <w:numPr>
          <w:ilvl w:val="0"/>
          <w:numId w:val="1"/>
        </w:numPr>
        <w:tabs>
          <w:tab w:val="clear" w:pos="720"/>
          <w:tab w:val="num" w:pos="360"/>
        </w:tabs>
        <w:spacing w:before="240"/>
        <w:ind w:left="360"/>
        <w:jc w:val="both"/>
        <w:rPr>
          <w:rFonts w:ascii="Arial" w:hAnsi="Arial" w:cs="Arial"/>
          <w:bCs/>
          <w:spacing w:val="-3"/>
          <w:sz w:val="22"/>
          <w:szCs w:val="22"/>
        </w:rPr>
      </w:pPr>
      <w:r w:rsidRPr="008F44CD">
        <w:rPr>
          <w:rFonts w:ascii="Arial" w:hAnsi="Arial" w:cs="Arial"/>
          <w:sz w:val="22"/>
          <w:szCs w:val="22"/>
          <w:u w:val="single"/>
        </w:rPr>
        <w:t>Cabinet noted</w:t>
      </w:r>
      <w:r>
        <w:rPr>
          <w:rFonts w:ascii="Arial" w:hAnsi="Arial" w:cs="Arial"/>
          <w:sz w:val="22"/>
          <w:szCs w:val="22"/>
        </w:rPr>
        <w:t xml:space="preserve"> </w:t>
      </w:r>
      <w:r w:rsidR="00015C3F" w:rsidRPr="00015C3F">
        <w:rPr>
          <w:rFonts w:ascii="Arial" w:hAnsi="Arial" w:cs="Arial"/>
          <w:sz w:val="22"/>
          <w:szCs w:val="22"/>
        </w:rPr>
        <w:t>the Severe Tropical Cyclone Marcia Recovery Progress Reports for April 2015</w:t>
      </w:r>
      <w:r w:rsidR="00015C3F">
        <w:rPr>
          <w:rFonts w:ascii="Arial" w:hAnsi="Arial" w:cs="Arial"/>
          <w:sz w:val="22"/>
          <w:szCs w:val="22"/>
        </w:rPr>
        <w:t xml:space="preserve"> </w:t>
      </w:r>
      <w:r w:rsidR="00015C3F" w:rsidRPr="00015C3F">
        <w:rPr>
          <w:rFonts w:ascii="Arial" w:hAnsi="Arial" w:cs="Arial"/>
          <w:sz w:val="22"/>
          <w:szCs w:val="22"/>
        </w:rPr>
        <w:t>and the estimated expenditure on recovery activities to date</w:t>
      </w:r>
      <w:r>
        <w:rPr>
          <w:rFonts w:ascii="Arial" w:hAnsi="Arial" w:cs="Arial"/>
          <w:sz w:val="22"/>
          <w:szCs w:val="22"/>
        </w:rPr>
        <w:t>.</w:t>
      </w:r>
    </w:p>
    <w:p w:rsidR="00D6589B" w:rsidRPr="00C07656" w:rsidRDefault="00D6589B" w:rsidP="00015C3F">
      <w:pPr>
        <w:keepNext/>
        <w:numPr>
          <w:ilvl w:val="0"/>
          <w:numId w:val="1"/>
        </w:numPr>
        <w:tabs>
          <w:tab w:val="clear" w:pos="720"/>
          <w:tab w:val="num" w:pos="360"/>
        </w:tabs>
        <w:spacing w:before="360"/>
        <w:ind w:left="357" w:hanging="357"/>
        <w:jc w:val="both"/>
        <w:rPr>
          <w:rFonts w:ascii="Arial" w:hAnsi="Arial" w:cs="Arial"/>
          <w:sz w:val="22"/>
          <w:szCs w:val="22"/>
        </w:rPr>
      </w:pPr>
      <w:r w:rsidRPr="00C07656">
        <w:rPr>
          <w:rFonts w:ascii="Arial" w:hAnsi="Arial" w:cs="Arial"/>
          <w:i/>
          <w:sz w:val="22"/>
          <w:szCs w:val="22"/>
          <w:u w:val="single"/>
        </w:rPr>
        <w:t>Attachments</w:t>
      </w:r>
    </w:p>
    <w:p w:rsidR="00D6589B" w:rsidRDefault="000B42FE" w:rsidP="00D6589B">
      <w:pPr>
        <w:numPr>
          <w:ilvl w:val="0"/>
          <w:numId w:val="2"/>
        </w:numPr>
        <w:spacing w:before="120"/>
        <w:ind w:left="811"/>
        <w:jc w:val="both"/>
        <w:rPr>
          <w:rFonts w:ascii="Arial" w:hAnsi="Arial" w:cs="Arial"/>
          <w:sz w:val="22"/>
          <w:szCs w:val="22"/>
        </w:rPr>
      </w:pPr>
      <w:hyperlink r:id="rId10" w:history="1">
        <w:r w:rsidR="00015C3F" w:rsidRPr="000C15F2">
          <w:rPr>
            <w:rStyle w:val="Hyperlink"/>
            <w:rFonts w:ascii="Arial" w:hAnsi="Arial" w:cs="Arial"/>
            <w:sz w:val="22"/>
            <w:szCs w:val="22"/>
          </w:rPr>
          <w:t>Severe Tropical Cyclone Marcia Recovery Progress Report for April 2015</w:t>
        </w:r>
      </w:hyperlink>
      <w:r w:rsidR="00D6589B">
        <w:rPr>
          <w:rFonts w:ascii="Arial" w:hAnsi="Arial" w:cs="Arial"/>
          <w:sz w:val="22"/>
          <w:szCs w:val="22"/>
        </w:rPr>
        <w:t>.</w:t>
      </w:r>
    </w:p>
    <w:sectPr w:rsidR="00D6589B" w:rsidSect="00015C3F">
      <w:headerReference w:type="default" r:id="rId11"/>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0F7F" w:rsidRDefault="00A60F7F" w:rsidP="00D6589B">
      <w:r>
        <w:separator/>
      </w:r>
    </w:p>
  </w:endnote>
  <w:endnote w:type="continuationSeparator" w:id="0">
    <w:p w:rsidR="00A60F7F" w:rsidRDefault="00A60F7F" w:rsidP="00D65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0F7F" w:rsidRDefault="00A60F7F" w:rsidP="00D6589B">
      <w:r>
        <w:separator/>
      </w:r>
    </w:p>
  </w:footnote>
  <w:footnote w:type="continuationSeparator" w:id="0">
    <w:p w:rsidR="00A60F7F" w:rsidRDefault="00A60F7F" w:rsidP="00D658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7A4A" w:rsidRPr="00937A4A" w:rsidRDefault="00937A4A" w:rsidP="00937A4A">
    <w:pPr>
      <w:pBdr>
        <w:top w:val="thinThickLargeGap" w:sz="24" w:space="4" w:color="auto"/>
        <w:left w:val="thinThickLargeGap" w:sz="24" w:space="4" w:color="auto"/>
        <w:bottom w:val="thickThinLargeGap" w:sz="24" w:space="4" w:color="auto"/>
        <w:right w:val="thickThinLargeGap" w:sz="24" w:space="4" w:color="auto"/>
      </w:pBdr>
      <w:jc w:val="center"/>
      <w:rPr>
        <w:rFonts w:ascii="Arial" w:hAnsi="Arial" w:cs="Arial"/>
        <w:b/>
        <w:color w:val="auto"/>
        <w:sz w:val="28"/>
        <w:szCs w:val="22"/>
        <w:lang w:eastAsia="en-US"/>
      </w:rPr>
    </w:pPr>
    <w:r w:rsidRPr="00937A4A">
      <w:rPr>
        <w:rFonts w:ascii="Arial" w:hAnsi="Arial" w:cs="Arial"/>
        <w:b/>
        <w:color w:val="auto"/>
        <w:sz w:val="28"/>
        <w:szCs w:val="22"/>
        <w:lang w:eastAsia="en-US"/>
      </w:rPr>
      <w:t>Queensland Government</w:t>
    </w:r>
  </w:p>
  <w:p w:rsidR="00937A4A" w:rsidRPr="00937A4A" w:rsidRDefault="00937A4A" w:rsidP="00937A4A">
    <w:pPr>
      <w:pBdr>
        <w:top w:val="thinThickLargeGap" w:sz="24" w:space="4" w:color="auto"/>
        <w:left w:val="thinThickLargeGap" w:sz="24" w:space="4" w:color="auto"/>
        <w:bottom w:val="thickThinLargeGap" w:sz="24" w:space="4" w:color="auto"/>
        <w:right w:val="thickThinLargeGap" w:sz="24" w:space="4" w:color="auto"/>
      </w:pBdr>
      <w:tabs>
        <w:tab w:val="center" w:pos="4320"/>
        <w:tab w:val="right" w:pos="8640"/>
        <w:tab w:val="right" w:pos="9072"/>
      </w:tabs>
      <w:rPr>
        <w:rFonts w:ascii="Arial" w:hAnsi="Arial" w:cs="Arial"/>
        <w:b/>
        <w:color w:val="auto"/>
        <w:sz w:val="14"/>
        <w:szCs w:val="22"/>
        <w:u w:val="single"/>
        <w:lang w:eastAsia="en-US"/>
      </w:rPr>
    </w:pPr>
  </w:p>
  <w:p w:rsidR="00937A4A" w:rsidRPr="00937A4A" w:rsidRDefault="00937A4A" w:rsidP="00937A4A">
    <w:pPr>
      <w:pBdr>
        <w:top w:val="thinThickLargeGap" w:sz="24" w:space="4" w:color="auto"/>
        <w:left w:val="thinThickLargeGap" w:sz="24" w:space="4" w:color="auto"/>
        <w:bottom w:val="thickThinLargeGap" w:sz="24" w:space="4" w:color="auto"/>
        <w:right w:val="thickThinLargeGap" w:sz="24" w:space="4" w:color="auto"/>
      </w:pBdr>
      <w:tabs>
        <w:tab w:val="center" w:pos="0"/>
      </w:tabs>
      <w:jc w:val="center"/>
      <w:rPr>
        <w:rFonts w:ascii="Arial" w:hAnsi="Arial" w:cs="Arial"/>
        <w:b/>
        <w:color w:val="auto"/>
        <w:sz w:val="22"/>
        <w:szCs w:val="22"/>
        <w:lang w:eastAsia="en-US"/>
      </w:rPr>
    </w:pPr>
    <w:r w:rsidRPr="00937A4A">
      <w:rPr>
        <w:rFonts w:ascii="Arial" w:hAnsi="Arial" w:cs="Arial"/>
        <w:b/>
        <w:color w:val="auto"/>
        <w:sz w:val="22"/>
        <w:szCs w:val="22"/>
        <w:lang w:eastAsia="en-US"/>
      </w:rPr>
      <w:t xml:space="preserve">Cabinet – </w:t>
    </w:r>
    <w:r w:rsidR="00015C3F">
      <w:rPr>
        <w:rFonts w:ascii="Arial" w:hAnsi="Arial" w:cs="Arial"/>
        <w:b/>
        <w:color w:val="auto"/>
        <w:sz w:val="22"/>
        <w:szCs w:val="22"/>
        <w:lang w:eastAsia="en-US"/>
      </w:rPr>
      <w:t>April 2015</w:t>
    </w:r>
  </w:p>
  <w:p w:rsidR="00CB1501" w:rsidRDefault="00015C3F" w:rsidP="00D6589B">
    <w:pPr>
      <w:pStyle w:val="Header"/>
      <w:spacing w:before="120"/>
      <w:rPr>
        <w:rFonts w:ascii="Arial" w:hAnsi="Arial" w:cs="Arial"/>
        <w:b/>
        <w:sz w:val="22"/>
        <w:szCs w:val="22"/>
        <w:u w:val="single"/>
      </w:rPr>
    </w:pPr>
    <w:r>
      <w:rPr>
        <w:rFonts w:ascii="Arial" w:hAnsi="Arial" w:cs="Arial"/>
        <w:b/>
        <w:sz w:val="22"/>
        <w:szCs w:val="22"/>
        <w:u w:val="single"/>
      </w:rPr>
      <w:t>Severe Tropical Cyclone Marcia Recovery Monthly Progress Report, April 2015</w:t>
    </w:r>
  </w:p>
  <w:p w:rsidR="00CB1501" w:rsidRDefault="00015C3F" w:rsidP="00D6589B">
    <w:pPr>
      <w:pStyle w:val="Header"/>
      <w:spacing w:before="120"/>
      <w:rPr>
        <w:rFonts w:ascii="Arial" w:hAnsi="Arial" w:cs="Arial"/>
        <w:b/>
        <w:sz w:val="22"/>
        <w:szCs w:val="22"/>
        <w:u w:val="single"/>
      </w:rPr>
    </w:pPr>
    <w:r w:rsidRPr="00015C3F">
      <w:rPr>
        <w:rFonts w:ascii="Arial" w:hAnsi="Arial" w:cs="Arial"/>
        <w:b/>
        <w:sz w:val="22"/>
        <w:szCs w:val="22"/>
        <w:u w:val="single"/>
      </w:rPr>
      <w:t>Deputy Premier, Minister for Transport, Minister for Infrastructure, Local Government and Planning and Minister for Trade</w:t>
    </w:r>
  </w:p>
  <w:p w:rsidR="00CB1501" w:rsidRDefault="00CB1501" w:rsidP="00D6589B">
    <w:pPr>
      <w:pStyle w:val="Header"/>
      <w:pBdr>
        <w:bottom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15:restartNumberingAfterBreak="0">
    <w:nsid w:val="7F176F87"/>
    <w:multiLevelType w:val="hybridMultilevel"/>
    <w:tmpl w:val="2396ACA6"/>
    <w:lvl w:ilvl="0" w:tplc="0C09000F">
      <w:start w:val="1"/>
      <w:numFmt w:val="decimal"/>
      <w:lvlText w:val="%1."/>
      <w:lvlJc w:val="left"/>
      <w:pPr>
        <w:tabs>
          <w:tab w:val="num" w:pos="720"/>
        </w:tabs>
        <w:ind w:left="720" w:hanging="360"/>
      </w:pPr>
    </w:lvl>
    <w:lvl w:ilvl="1" w:tplc="8F02EAEE">
      <w:start w:val="1"/>
      <w:numFmt w:val="decimal"/>
      <w:lvlText w:val="%2."/>
      <w:lvlJc w:val="left"/>
      <w:pPr>
        <w:tabs>
          <w:tab w:val="num" w:pos="1443"/>
        </w:tabs>
        <w:ind w:left="1443" w:hanging="363"/>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removePersonalInformation/>
  <w:removeDateAndTime/>
  <w:attachedTemplate r:id="rId1"/>
  <w:defaultTabStop w:val="720"/>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C3F"/>
    <w:rsid w:val="00015C3F"/>
    <w:rsid w:val="00080F8F"/>
    <w:rsid w:val="000B42FE"/>
    <w:rsid w:val="000C15F2"/>
    <w:rsid w:val="0010384C"/>
    <w:rsid w:val="00152095"/>
    <w:rsid w:val="00174117"/>
    <w:rsid w:val="0023513C"/>
    <w:rsid w:val="003A3BDD"/>
    <w:rsid w:val="0043543B"/>
    <w:rsid w:val="00501C66"/>
    <w:rsid w:val="00550873"/>
    <w:rsid w:val="0059305D"/>
    <w:rsid w:val="006D3A2C"/>
    <w:rsid w:val="007265D0"/>
    <w:rsid w:val="00732E22"/>
    <w:rsid w:val="00741C20"/>
    <w:rsid w:val="007534EF"/>
    <w:rsid w:val="007F44F4"/>
    <w:rsid w:val="00836ECC"/>
    <w:rsid w:val="00904077"/>
    <w:rsid w:val="00937A4A"/>
    <w:rsid w:val="00A60F7F"/>
    <w:rsid w:val="00B95A06"/>
    <w:rsid w:val="00C2338E"/>
    <w:rsid w:val="00C25E2D"/>
    <w:rsid w:val="00C75E67"/>
    <w:rsid w:val="00CA21E7"/>
    <w:rsid w:val="00CB1501"/>
    <w:rsid w:val="00CD7A50"/>
    <w:rsid w:val="00CF0D8A"/>
    <w:rsid w:val="00D03216"/>
    <w:rsid w:val="00D6589B"/>
    <w:rsid w:val="00E6049F"/>
    <w:rsid w:val="00E92896"/>
    <w:rsid w:val="00E9456E"/>
    <w:rsid w:val="00EE2E8F"/>
    <w:rsid w:val="00F24A8A"/>
    <w:rsid w:val="00F45B99"/>
    <w:rsid w:val="00F94D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589B"/>
    <w:rPr>
      <w:rFonts w:ascii="Times New Roman" w:eastAsia="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589B"/>
    <w:pPr>
      <w:tabs>
        <w:tab w:val="center" w:pos="4513"/>
        <w:tab w:val="right" w:pos="9026"/>
      </w:tabs>
    </w:pPr>
  </w:style>
  <w:style w:type="character" w:customStyle="1" w:styleId="HeaderChar">
    <w:name w:val="Header Char"/>
    <w:basedOn w:val="DefaultParagraphFont"/>
    <w:link w:val="Header"/>
    <w:uiPriority w:val="99"/>
    <w:rsid w:val="00D6589B"/>
  </w:style>
  <w:style w:type="paragraph" w:styleId="Footer">
    <w:name w:val="footer"/>
    <w:basedOn w:val="Normal"/>
    <w:link w:val="FooterChar"/>
    <w:uiPriority w:val="99"/>
    <w:unhideWhenUsed/>
    <w:rsid w:val="00D6589B"/>
    <w:pPr>
      <w:tabs>
        <w:tab w:val="center" w:pos="4513"/>
        <w:tab w:val="right" w:pos="9026"/>
      </w:tabs>
    </w:pPr>
  </w:style>
  <w:style w:type="character" w:customStyle="1" w:styleId="FooterChar">
    <w:name w:val="Footer Char"/>
    <w:basedOn w:val="DefaultParagraphFont"/>
    <w:link w:val="Footer"/>
    <w:uiPriority w:val="99"/>
    <w:rsid w:val="00D6589B"/>
  </w:style>
  <w:style w:type="paragraph" w:styleId="BalloonText">
    <w:name w:val="Balloon Text"/>
    <w:basedOn w:val="Normal"/>
    <w:link w:val="BalloonTextChar"/>
    <w:uiPriority w:val="99"/>
    <w:semiHidden/>
    <w:unhideWhenUsed/>
    <w:rsid w:val="00D6589B"/>
    <w:rPr>
      <w:rFonts w:ascii="Tahoma" w:hAnsi="Tahoma" w:cs="Tahoma"/>
      <w:sz w:val="16"/>
      <w:szCs w:val="16"/>
    </w:rPr>
  </w:style>
  <w:style w:type="character" w:customStyle="1" w:styleId="BalloonTextChar">
    <w:name w:val="Balloon Text Char"/>
    <w:link w:val="BalloonText"/>
    <w:uiPriority w:val="99"/>
    <w:semiHidden/>
    <w:rsid w:val="00D6589B"/>
    <w:rPr>
      <w:rFonts w:ascii="Tahoma" w:hAnsi="Tahoma" w:cs="Tahoma"/>
      <w:sz w:val="16"/>
      <w:szCs w:val="16"/>
    </w:rPr>
  </w:style>
  <w:style w:type="character" w:styleId="Hyperlink">
    <w:name w:val="Hyperlink"/>
    <w:uiPriority w:val="99"/>
    <w:unhideWhenUsed/>
    <w:rsid w:val="000C15F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Attachments/Report.PDF" TargetMode="Externa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leodj\SharePoint\Word%20Templates%20-%20Documents\DPC\Cab%20Sub%20-%20Att%20-%20Proactive%20Release%20Summar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CA2DE67D7649D44BCBFB1FAB7B40999" ma:contentTypeVersion="5" ma:contentTypeDescription="Create a new document." ma:contentTypeScope="" ma:versionID="461039ad1ad365f0fd3c77602a7c1446">
  <xsd:schema xmlns:xsd="http://www.w3.org/2001/XMLSchema" xmlns:xs="http://www.w3.org/2001/XMLSchema" xmlns:p="http://schemas.microsoft.com/office/2006/metadata/properties" xmlns:ns2="39303455-0690-4fc8-a6f1-b969d4549fb5" xmlns:ns3="0303becd-d999-4b18-bd4d-d2e9f8940f02" targetNamespace="http://schemas.microsoft.com/office/2006/metadata/properties" ma:root="true" ma:fieldsID="17f1c9b360eb9c9f98e4ab1bb801740d" ns2:_="" ns3:_="">
    <xsd:import namespace="39303455-0690-4fc8-a6f1-b969d4549fb5"/>
    <xsd:import namespace="0303becd-d999-4b18-bd4d-d2e9f8940f02"/>
    <xsd:element name="properties">
      <xsd:complexType>
        <xsd:sequence>
          <xsd:element name="documentManagement">
            <xsd:complexType>
              <xsd:all>
                <xsd:element ref="ns2:SharedWithUsers" minOccurs="0"/>
                <xsd:element ref="ns3:SharingHintHash"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303455-0690-4fc8-a6f1-b969d4549fb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303becd-d999-4b18-bd4d-d2e9f8940f0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51F1B1D-A6D3-4A47-8094-220E4BC0797A}">
  <ds:schemaRefs>
    <ds:schemaRef ds:uri="http://schemas.microsoft.com/sharepoint/v3/contenttype/forms"/>
  </ds:schemaRefs>
</ds:datastoreItem>
</file>

<file path=customXml/itemProps2.xml><?xml version="1.0" encoding="utf-8"?>
<ds:datastoreItem xmlns:ds="http://schemas.openxmlformats.org/officeDocument/2006/customXml" ds:itemID="{D2B08313-1761-4D21-B93D-6612ECBABA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303455-0690-4fc8-a6f1-b969d4549fb5"/>
    <ds:schemaRef ds:uri="0303becd-d999-4b18-bd4d-d2e9f8940f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77E5E9-F891-4BDD-B39A-B77454A2507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Cab Sub - Att - Proactive Release Summary.dotx</Template>
  <TotalTime>0</TotalTime>
  <Pages>1</Pages>
  <Words>185</Words>
  <Characters>1094</Characters>
  <Application>Microsoft Office Word</Application>
  <DocSecurity>0</DocSecurity>
  <Lines>17</Lines>
  <Paragraphs>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1274</CharactersWithSpaces>
  <SharedDoc>false</SharedDoc>
  <HyperlinkBase>https://www.cabinet.qld.gov.au/documents/2015/Apr/TCMReport/</HyperlinkBase>
  <HLinks>
    <vt:vector size="6" baseType="variant">
      <vt:variant>
        <vt:i4>2818108</vt:i4>
      </vt:variant>
      <vt:variant>
        <vt:i4>0</vt:i4>
      </vt:variant>
      <vt:variant>
        <vt:i4>0</vt:i4>
      </vt:variant>
      <vt:variant>
        <vt:i4>5</vt:i4>
      </vt:variant>
      <vt:variant>
        <vt:lpwstr>Attachments/Report.PDF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2</cp:revision>
  <dcterms:created xsi:type="dcterms:W3CDTF">2017-10-25T01:31:00Z</dcterms:created>
  <dcterms:modified xsi:type="dcterms:W3CDTF">2018-03-06T01:27:00Z</dcterms:modified>
  <cp:category>Disaster_Management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0x010100ECA2DE67D7649D44BCBFB1FAB7B40999</vt:lpwstr>
  </property>
  <property fmtid="{D5CDD505-2E9C-101B-9397-08002B2CF9AE}" pid="3" name="Document Type">
    <vt:lpwstr>Cabinet Submission</vt:lpwstr>
  </property>
</Properties>
</file>